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30A32" w:rsidRPr="00A53C4E" w:rsidTr="00EC71E0">
        <w:trPr>
          <w:trHeight w:val="1475"/>
        </w:trPr>
        <w:tc>
          <w:tcPr>
            <w:tcW w:w="952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Pr="00A53C4E" w:rsidRDefault="00F30A32" w:rsidP="00EC71E0">
            <w:pPr>
              <w:spacing w:after="0" w:line="360" w:lineRule="auto"/>
              <w:ind w:left="726" w:hanging="72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/>
                <w:color w:val="000000"/>
                <w:kern w:val="0"/>
                <w:sz w:val="40"/>
                <w:szCs w:val="40"/>
              </w:rPr>
              <w:br w:type="page"/>
            </w:r>
            <w:r w:rsidRPr="00A53C4E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Guide to filling out the application form for the 2024 PAMS Pitching Open Call</w:t>
            </w:r>
          </w:p>
        </w:tc>
      </w:tr>
      <w:tr w:rsidR="00F30A32" w:rsidRPr="00A53C4E" w:rsidTr="00EC71E0">
        <w:trPr>
          <w:trHeight w:val="11354"/>
        </w:trPr>
        <w:tc>
          <w:tcPr>
            <w:tcW w:w="952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F30A32" w:rsidP="00EC71E0">
            <w:pPr>
              <w:spacing w:before="100" w:after="0" w:line="276" w:lineRule="auto"/>
              <w:ind w:left="242" w:hanging="242"/>
              <w:textAlignment w:val="baseline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26"/>
                <w:szCs w:val="26"/>
              </w:rPr>
            </w:pPr>
            <w:r w:rsidRPr="00A53C4E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6"/>
                <w:szCs w:val="26"/>
              </w:rPr>
              <w:t>* Please familiarize yourself with the following guidelines before filling out the application form, and delete this guide before submitting the application.</w:t>
            </w:r>
          </w:p>
          <w:p w:rsidR="00F30A32" w:rsidRPr="00A53C4E" w:rsidRDefault="00F30A32" w:rsidP="00EC71E0">
            <w:pPr>
              <w:spacing w:before="100" w:after="0" w:line="276" w:lineRule="auto"/>
              <w:ind w:left="242" w:hanging="2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F30A32" w:rsidRPr="00A53C4E" w:rsidRDefault="00F30A32" w:rsidP="00EC71E0">
            <w:pPr>
              <w:spacing w:before="100" w:after="0" w:line="360" w:lineRule="auto"/>
              <w:ind w:left="450" w:hanging="45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 Format</w:t>
            </w:r>
          </w:p>
          <w:p w:rsidR="00F30A32" w:rsidRPr="00A53C4E" w:rsidRDefault="00F30A32" w:rsidP="00EC71E0">
            <w:pPr>
              <w:tabs>
                <w:tab w:val="left" w:pos="240"/>
              </w:tabs>
              <w:spacing w:after="60" w:line="276" w:lineRule="auto"/>
              <w:ind w:left="380" w:right="100" w:hanging="1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▪</w:t>
            </w: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Please fill out the application form in compliance with the following.</w:t>
            </w:r>
          </w:p>
          <w:p w:rsidR="00F30A32" w:rsidRPr="00A53C4E" w:rsidRDefault="00F30A32" w:rsidP="00EC71E0">
            <w:pPr>
              <w:tabs>
                <w:tab w:val="left" w:pos="240"/>
              </w:tabs>
              <w:spacing w:after="60" w:line="276" w:lineRule="auto"/>
              <w:ind w:left="380" w:right="100" w:hanging="1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- 5 pages maximum in A4 size [excluding attachments]</w:t>
            </w:r>
          </w:p>
          <w:p w:rsidR="00F30A32" w:rsidRPr="00A53C4E" w:rsidRDefault="00F30A32" w:rsidP="00EC71E0">
            <w:pPr>
              <w:tabs>
                <w:tab w:val="left" w:pos="240"/>
              </w:tabs>
              <w:spacing w:after="60" w:line="276" w:lineRule="auto"/>
              <w:ind w:left="380" w:right="100" w:hanging="1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 Use 10-point font for the body text</w:t>
            </w:r>
          </w:p>
          <w:p w:rsidR="00F30A32" w:rsidRPr="00A53C4E" w:rsidRDefault="00F30A32" w:rsidP="00EC71E0">
            <w:pPr>
              <w:tabs>
                <w:tab w:val="left" w:pos="240"/>
              </w:tabs>
              <w:spacing w:after="60" w:line="276" w:lineRule="auto"/>
              <w:ind w:left="380" w:right="100" w:hanging="1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- Delete the </w:t>
            </w:r>
            <w:r w:rsidRPr="00A53C4E">
              <w:rPr>
                <w:rFonts w:ascii="맑은 고딕" w:eastAsia="맑은 고딕" w:hAnsi="맑은 고딕" w:cs="굴림" w:hint="eastAsia"/>
                <w:color w:val="FF0000"/>
                <w:kern w:val="0"/>
                <w:sz w:val="22"/>
              </w:rPr>
              <w:t>guideline texts in red</w:t>
            </w: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 Texts in the application should be in black.</w:t>
            </w:r>
          </w:p>
          <w:p w:rsidR="00F30A32" w:rsidRPr="00A53C4E" w:rsidRDefault="00F30A32" w:rsidP="00EC71E0">
            <w:pPr>
              <w:tabs>
                <w:tab w:val="left" w:pos="240"/>
              </w:tabs>
              <w:spacing w:after="60" w:line="276" w:lineRule="auto"/>
              <w:ind w:left="380" w:right="100" w:hanging="1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 For tables in the application, add more rows if you need to add more information.</w:t>
            </w:r>
          </w:p>
          <w:p w:rsidR="00F30A32" w:rsidRPr="00A53C4E" w:rsidRDefault="00F30A32" w:rsidP="00EC71E0">
            <w:pPr>
              <w:tabs>
                <w:tab w:val="left" w:pos="240"/>
              </w:tabs>
              <w:spacing w:after="60" w:line="360" w:lineRule="auto"/>
              <w:ind w:left="380" w:right="100" w:hanging="1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F30A32" w:rsidRPr="00A53C4E" w:rsidRDefault="00F30A32" w:rsidP="00EC71E0">
            <w:pPr>
              <w:spacing w:after="4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 Important Notes</w:t>
            </w:r>
          </w:p>
          <w:p w:rsidR="00F30A32" w:rsidRPr="00A53C4E" w:rsidRDefault="00F30A32" w:rsidP="00EC71E0">
            <w:pPr>
              <w:tabs>
                <w:tab w:val="left" w:pos="240"/>
              </w:tabs>
              <w:spacing w:after="60" w:line="276" w:lineRule="auto"/>
              <w:ind w:left="648" w:right="100" w:hanging="27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▪</w:t>
            </w: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A53C4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Selections will be made based on this application. We advise you to fill it up thoroughly with as much detail as possible. </w:t>
            </w:r>
          </w:p>
          <w:p w:rsidR="00F30A32" w:rsidRPr="00A53C4E" w:rsidRDefault="00F30A32" w:rsidP="00EC71E0">
            <w:pPr>
              <w:tabs>
                <w:tab w:val="left" w:pos="240"/>
              </w:tabs>
              <w:spacing w:after="60" w:line="276" w:lineRule="auto"/>
              <w:ind w:left="646" w:right="100" w:hanging="27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▪</w:t>
            </w: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A53C4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Please be aware that omitting any information may result in deduction of points during the selection process.</w:t>
            </w:r>
          </w:p>
          <w:p w:rsidR="00F30A32" w:rsidRPr="00A53C4E" w:rsidRDefault="00F30A32" w:rsidP="00EC71E0">
            <w:pPr>
              <w:tabs>
                <w:tab w:val="left" w:pos="240"/>
              </w:tabs>
              <w:spacing w:after="60" w:line="276" w:lineRule="auto"/>
              <w:ind w:left="646" w:right="100" w:hanging="27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▪</w:t>
            </w: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A53C4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Failure to submit any required documents may result in disqualification during the application review process, so please check all the attachments before submission.</w:t>
            </w:r>
          </w:p>
        </w:tc>
      </w:tr>
    </w:tbl>
    <w:p w:rsidR="00215894" w:rsidRDefault="005E513A">
      <w:pPr>
        <w:widowControl w:val="0"/>
        <w:wordWrap w:val="0"/>
        <w:autoSpaceDE w:val="0"/>
        <w:autoSpaceDN w:val="0"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color w:val="000000"/>
          <w:kern w:val="0"/>
          <w:sz w:val="40"/>
          <w:szCs w:val="40"/>
        </w:rPr>
        <w:lastRenderedPageBreak/>
        <w:t>PAMS Pitching Application Form</w:t>
      </w:r>
    </w:p>
    <w:p w:rsidR="00215894" w:rsidRDefault="00215894">
      <w:pPr>
        <w:widowControl w:val="0"/>
        <w:wordWrap w:val="0"/>
        <w:autoSpaceDE w:val="0"/>
        <w:autoSpaceDN w:val="0"/>
        <w:spacing w:after="0" w:line="240" w:lineRule="auto"/>
        <w:jc w:val="center"/>
        <w:textAlignment w:val="baseline"/>
        <w:rPr>
          <w:rFonts w:ascii="함초롬바탕" w:eastAsia="HY헤드라인M" w:hAnsi="굴림" w:cs="굴림"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9"/>
        <w:gridCol w:w="306"/>
        <w:gridCol w:w="1269"/>
        <w:gridCol w:w="1858"/>
      </w:tblGrid>
      <w:tr w:rsidR="00215894">
        <w:trPr>
          <w:trHeight w:val="348"/>
        </w:trPr>
        <w:tc>
          <w:tcPr>
            <w:tcW w:w="6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※</w:t>
            </w:r>
            <w:r>
              <w:rPr>
                <w:rFonts w:ascii="함초롬바탕" w:eastAsia="Arial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How to fill out the form:</w:t>
            </w:r>
          </w:p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color w:val="000000"/>
                <w:kern w:val="0"/>
                <w:szCs w:val="20"/>
              </w:rPr>
              <w:t>- Please submit 2 copies of this application after filling it up, one in MS word format and one in pdf format.</w:t>
            </w:r>
          </w:p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color w:val="000000"/>
                <w:w w:val="94"/>
                <w:kern w:val="0"/>
                <w:szCs w:val="20"/>
                <w:fitText w:val="5760" w:id="-1283740926"/>
              </w:rPr>
              <w:t>Please fill the “Application Details” section as thoroughly as possible</w:t>
            </w:r>
            <w:r>
              <w:rPr>
                <w:rFonts w:ascii="Arial" w:eastAsia="Arial" w:hAnsi="Arial" w:cs="Arial"/>
                <w:color w:val="000000"/>
                <w:spacing w:val="47"/>
                <w:w w:val="94"/>
                <w:kern w:val="0"/>
                <w:szCs w:val="20"/>
                <w:fitText w:val="5760" w:id="-1283740926"/>
              </w:rPr>
              <w:t>.</w:t>
            </w:r>
          </w:p>
        </w:tc>
        <w:tc>
          <w:tcPr>
            <w:tcW w:w="15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Arial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Arial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15894" w:rsidTr="009C4057">
        <w:trPr>
          <w:trHeight w:val="4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5894" w:rsidRDefault="00215894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Arial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1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Pr="00C42EA5" w:rsidRDefault="005E513A" w:rsidP="00F30A32">
            <w:pPr>
              <w:snapToGrid w:val="0"/>
              <w:spacing w:after="120" w:line="240" w:lineRule="auto"/>
              <w:rPr>
                <w:color w:val="FF0000"/>
                <w:sz w:val="18"/>
              </w:rPr>
            </w:pPr>
            <w:r w:rsidRPr="00C42EA5">
              <w:rPr>
                <w:color w:val="FF0000"/>
                <w:sz w:val="18"/>
              </w:rPr>
              <w:t xml:space="preserve">For internal use only </w:t>
            </w:r>
          </w:p>
          <w:p w:rsidR="00215894" w:rsidRPr="00C42EA5" w:rsidRDefault="005E513A" w:rsidP="00F30A32">
            <w:pPr>
              <w:snapToGrid w:val="0"/>
              <w:spacing w:after="120" w:line="240" w:lineRule="auto"/>
              <w:rPr>
                <w:rFonts w:ascii="함초롬바탕" w:eastAsia="굴림" w:hAnsi="굴림" w:cs="굴림"/>
                <w:color w:val="FF0000"/>
                <w:spacing w:val="-32"/>
                <w:kern w:val="0"/>
                <w:szCs w:val="20"/>
              </w:rPr>
            </w:pPr>
            <w:r w:rsidRPr="00C42EA5">
              <w:rPr>
                <w:color w:val="FF0000"/>
                <w:sz w:val="18"/>
              </w:rPr>
              <w:t>(please leave blank)</w:t>
            </w:r>
          </w:p>
        </w:tc>
      </w:tr>
    </w:tbl>
    <w:p w:rsidR="00215894" w:rsidRDefault="00215894">
      <w:pPr>
        <w:widowControl w:val="0"/>
        <w:wordWrap w:val="0"/>
        <w:autoSpaceDE w:val="0"/>
        <w:autoSpaceDN w:val="0"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kern w:val="0"/>
          <w:sz w:val="12"/>
          <w:szCs w:val="1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3286"/>
        <w:gridCol w:w="346"/>
        <w:gridCol w:w="2083"/>
        <w:gridCol w:w="2486"/>
      </w:tblGrid>
      <w:tr w:rsidR="00215894" w:rsidTr="009C4057">
        <w:trPr>
          <w:trHeight w:val="426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kern w:val="0"/>
                <w:szCs w:val="20"/>
              </w:rPr>
              <w:t>A. General Information</w:t>
            </w:r>
          </w:p>
        </w:tc>
      </w:tr>
      <w:tr w:rsidR="00215894" w:rsidTr="009C4057">
        <w:trPr>
          <w:trHeight w:val="485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A-1. Organization Information</w:t>
            </w:r>
          </w:p>
        </w:tc>
      </w:tr>
      <w:tr w:rsidR="00215894" w:rsidTr="009C4057">
        <w:trPr>
          <w:trHeight w:val="378"/>
          <w:jc w:val="center"/>
        </w:trPr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Organization Type</w:t>
            </w:r>
          </w:p>
        </w:tc>
        <w:tc>
          <w:tcPr>
            <w:tcW w:w="8201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5E513A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함초롬바탕" w:eastAsia="Arial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Artist </w:t>
            </w:r>
            <w:r w:rsidR="00F30A32">
              <w:rPr>
                <w:rFonts w:asciiTheme="minorEastAsia" w:hAnsiTheme="minorEastAsia" w:cs="Arial" w:hint="eastAsia"/>
                <w:color w:val="000000"/>
                <w:kern w:val="0"/>
                <w:szCs w:val="20"/>
              </w:rPr>
              <w:t>/</w:t>
            </w:r>
            <w:r w:rsid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</w:t>
            </w:r>
            <w:r w:rsidRPr="00F30A3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Performing arts C</w:t>
            </w:r>
            <w:r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ompany </w:t>
            </w:r>
            <w:r w:rsid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     </w:t>
            </w:r>
            <w:r w:rsidR="00F30A32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="00F30A32">
              <w:rPr>
                <w:rFonts w:ascii="함초롬바탕" w:eastAsia="Arial" w:hAnsi="굴림" w:cs="굴림"/>
                <w:color w:val="000000"/>
                <w:kern w:val="0"/>
                <w:szCs w:val="20"/>
              </w:rPr>
              <w:t xml:space="preserve"> </w:t>
            </w:r>
            <w:r w:rsidR="00F30A32"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>Producer</w:t>
            </w:r>
            <w:r w:rsid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       </w:t>
            </w:r>
            <w:r w:rsidR="00F30A32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Agency</w:t>
            </w:r>
          </w:p>
          <w:p w:rsidR="00215894" w:rsidRDefault="00F30A32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="005E513A"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Festival </w:t>
            </w:r>
            <w:r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                      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="005E513A"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Theater</w:t>
            </w:r>
            <w:r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    </w:t>
            </w:r>
            <w:r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 </w:t>
            </w:r>
            <w:r w:rsidRPr="00F30A32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rganizaion</w:t>
            </w:r>
          </w:p>
        </w:tc>
      </w:tr>
      <w:tr w:rsidR="00215894" w:rsidTr="009C4057">
        <w:trPr>
          <w:trHeight w:val="183"/>
          <w:jc w:val="center"/>
        </w:trPr>
        <w:tc>
          <w:tcPr>
            <w:tcW w:w="142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(Pitcher)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ascii="함초롬바탕" w:eastAsia="Arial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Organization Name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ascii="함초롬바탕" w:eastAsia="Arial" w:hAnsi="굴림" w:cs="굴림"/>
                <w:color w:val="000000"/>
                <w:kern w:val="0"/>
                <w:szCs w:val="20"/>
              </w:rPr>
            </w:pPr>
          </w:p>
        </w:tc>
      </w:tr>
      <w:tr w:rsidR="00215894" w:rsidTr="009C4057">
        <w:trPr>
          <w:trHeight w:val="1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Telephone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ascii="함초롬바탕" w:eastAsia="Arial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ascii="함초롬바탕" w:eastAsia="Arial" w:hAnsi="굴림" w:cs="굴림"/>
                <w:color w:val="000000"/>
                <w:kern w:val="0"/>
                <w:szCs w:val="20"/>
              </w:rPr>
            </w:pPr>
          </w:p>
        </w:tc>
      </w:tr>
      <w:tr w:rsidR="00215894" w:rsidTr="009C4057">
        <w:trPr>
          <w:trHeight w:val="548"/>
          <w:jc w:val="center"/>
        </w:trPr>
        <w:tc>
          <w:tcPr>
            <w:tcW w:w="9628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Arial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A-2. Project Information</w:t>
            </w:r>
          </w:p>
        </w:tc>
      </w:tr>
      <w:tr w:rsidR="00F30A32" w:rsidTr="009C4057">
        <w:trPr>
          <w:trHeight w:val="110"/>
          <w:jc w:val="center"/>
        </w:trPr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F30A32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Type</w:t>
            </w:r>
          </w:p>
        </w:tc>
        <w:tc>
          <w:tcPr>
            <w:tcW w:w="8201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Pr="00A53C4E" w:rsidRDefault="00F30A32" w:rsidP="009C4057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Regular Pitching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</w:t>
            </w: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□ Free Pitching</w:t>
            </w:r>
          </w:p>
        </w:tc>
      </w:tr>
      <w:tr w:rsidR="00F30A32" w:rsidTr="009C4057">
        <w:trPr>
          <w:trHeight w:val="42"/>
          <w:jc w:val="center"/>
        </w:trPr>
        <w:tc>
          <w:tcPr>
            <w:tcW w:w="14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0A32" w:rsidRDefault="00F30A32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</w:pPr>
            <w:r w:rsidRPr="00A53C4E"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Target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0A32" w:rsidRDefault="00F30A32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firstLineChars="900" w:firstLine="1800"/>
              <w:jc w:val="left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Korean Markets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</w:t>
            </w:r>
            <w:r w:rsidRPr="00A53C4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International Markets</w:t>
            </w:r>
          </w:p>
        </w:tc>
      </w:tr>
      <w:tr w:rsidR="00F30A32" w:rsidTr="009C4057">
        <w:trPr>
          <w:trHeight w:val="42"/>
          <w:jc w:val="center"/>
        </w:trPr>
        <w:tc>
          <w:tcPr>
            <w:tcW w:w="14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0A32" w:rsidRDefault="00F30A32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0A32" w:rsidRDefault="00F30A32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</w:p>
        </w:tc>
      </w:tr>
      <w:tr w:rsidR="00F30A32" w:rsidTr="009C4057">
        <w:trPr>
          <w:trHeight w:val="33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F30A32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Current Stage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Pr="00F30A32" w:rsidRDefault="00F30A32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Conception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Creation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Development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Circulation </w:t>
            </w:r>
          </w:p>
          <w:p w:rsidR="00F30A32" w:rsidRDefault="00F30A32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F30A32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Invitation </w:t>
            </w:r>
            <w:r w:rsidRPr="00F30A32"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</w:rPr>
              <w:t>Applicable to festivals and institutions only)</w:t>
            </w:r>
          </w:p>
        </w:tc>
      </w:tr>
      <w:tr w:rsidR="00F30A32" w:rsidTr="009C4057">
        <w:trPr>
          <w:trHeight w:val="23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F30A32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Genre</w:t>
            </w:r>
          </w:p>
        </w:tc>
        <w:tc>
          <w:tcPr>
            <w:tcW w:w="8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Pr="00095769" w:rsidRDefault="00095769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095769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Play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095769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Dance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095769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Music </w:t>
            </w:r>
            <w:r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</w:t>
            </w:r>
            <w:r w:rsidR="009C4057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</w:t>
            </w:r>
            <w:r w:rsidR="009C4057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9C4057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</w:t>
            </w:r>
            <w:r w:rsidR="009C4057" w:rsidRPr="009C4057">
              <w:rPr>
                <w:rFonts w:ascii="Arial" w:eastAsia="맑은 고딕" w:hAnsi="Arial" w:cs="Arial"/>
              </w:rPr>
              <w:t>Multidisciplinary</w:t>
            </w:r>
            <w:r w:rsidRPr="00095769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</w:t>
            </w:r>
            <w:r w:rsidR="009C4057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Pr="00095769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Other</w:t>
            </w:r>
          </w:p>
        </w:tc>
      </w:tr>
      <w:tr w:rsidR="00F30A32" w:rsidTr="009C4057">
        <w:trPr>
          <w:trHeight w:val="271"/>
          <w:jc w:val="center"/>
        </w:trPr>
        <w:tc>
          <w:tcPr>
            <w:tcW w:w="1427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F30A32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Purpose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F30A32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491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F30A32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Details</w:t>
            </w:r>
          </w:p>
        </w:tc>
      </w:tr>
      <w:tr w:rsidR="00F30A32" w:rsidTr="009C4057">
        <w:trPr>
          <w:trHeight w:val="632"/>
          <w:jc w:val="center"/>
        </w:trPr>
        <w:tc>
          <w:tcPr>
            <w:tcW w:w="1427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F30A32" w:rsidRDefault="00F30A32" w:rsidP="00F30A32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F30A32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함초롬바탕" w:eastAsia="Arial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8"/>
                <w:kern w:val="0"/>
                <w:szCs w:val="20"/>
              </w:rPr>
              <w:t>To find collaborating partners</w:t>
            </w:r>
          </w:p>
        </w:tc>
        <w:tc>
          <w:tcPr>
            <w:tcW w:w="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Default="00F30A32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kern w:val="0"/>
                <w:szCs w:val="20"/>
              </w:rPr>
              <w:t>e.g. co-production partners, artists for collaboration, etc</w:t>
            </w:r>
          </w:p>
        </w:tc>
      </w:tr>
      <w:tr w:rsidR="00F30A32" w:rsidTr="009C4057">
        <w:trPr>
          <w:trHeight w:val="632"/>
          <w:jc w:val="center"/>
        </w:trPr>
        <w:tc>
          <w:tcPr>
            <w:tcW w:w="1427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F30A32" w:rsidRDefault="00F30A32" w:rsidP="00F30A32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057" w:rsidRDefault="00F30A32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함초롬바탕" w:eastAsia="Arial" w:hAnsi="굴림" w:cs="굴림"/>
                <w:color w:val="000000"/>
                <w:kern w:val="0"/>
                <w:szCs w:val="20"/>
              </w:rPr>
              <w:t xml:space="preserve"> </w:t>
            </w:r>
            <w:r w:rsidRPr="009C4057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To find </w:t>
            </w:r>
            <w:r w:rsidR="009C4057" w:rsidRPr="009C4057">
              <w:rPr>
                <w:rFonts w:ascii="Arial" w:eastAsia="Arial" w:hAnsi="Arial" w:cs="Arial"/>
                <w:color w:val="000000"/>
                <w:kern w:val="0"/>
                <w:szCs w:val="20"/>
              </w:rPr>
              <w:t>inventors</w:t>
            </w:r>
          </w:p>
          <w:p w:rsidR="00F30A32" w:rsidRDefault="009C4057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C4057">
              <w:rPr>
                <w:rFonts w:ascii="Arial" w:eastAsia="Arial" w:hAnsi="Arial" w:cs="Arial"/>
                <w:color w:val="000000"/>
                <w:kern w:val="0"/>
                <w:szCs w:val="20"/>
              </w:rPr>
              <w:t xml:space="preserve"> or organizaion</w:t>
            </w:r>
          </w:p>
        </w:tc>
        <w:tc>
          <w:tcPr>
            <w:tcW w:w="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0A32" w:rsidRPr="009C4057" w:rsidRDefault="009C4057" w:rsidP="00F30A32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C4057">
              <w:rPr>
                <w:rFonts w:ascii="Arial" w:eastAsia="Arial" w:hAnsi="Arial" w:cs="Arial"/>
                <w:i/>
                <w:color w:val="FF0000"/>
              </w:rPr>
              <w:t>e.g. organizations focusing on specific regions or genres which can provide support for the production and circulation of works</w:t>
            </w:r>
          </w:p>
        </w:tc>
      </w:tr>
      <w:tr w:rsidR="009C4057" w:rsidTr="009C4057">
        <w:trPr>
          <w:trHeight w:val="104"/>
          <w:jc w:val="center"/>
        </w:trPr>
        <w:tc>
          <w:tcPr>
            <w:tcW w:w="1427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9C4057" w:rsidRDefault="009C4057" w:rsidP="009C4057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057" w:rsidRDefault="009C4057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left="97" w:hangingChars="50" w:hanging="97"/>
              <w:textAlignment w:val="baseline"/>
              <w:rPr>
                <w:rFonts w:ascii="Arial" w:eastAsia="Arial" w:hAnsi="Arial" w:cs="Arial"/>
                <w:color w:val="000000"/>
                <w:spacing w:val="-2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함초롬바탕" w:eastAsia="Arial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kern w:val="0"/>
                <w:szCs w:val="20"/>
              </w:rPr>
              <w:t>To find presenters</w:t>
            </w:r>
          </w:p>
          <w:p w:rsidR="009C4057" w:rsidRDefault="009C4057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leftChars="50" w:left="100" w:firstLineChars="100" w:firstLine="1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kern w:val="0"/>
                <w:szCs w:val="20"/>
              </w:rPr>
              <w:t>(circulation channels)</w:t>
            </w:r>
          </w:p>
        </w:tc>
        <w:tc>
          <w:tcPr>
            <w:tcW w:w="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057" w:rsidRPr="009C4057" w:rsidRDefault="009C4057" w:rsidP="009C4057">
            <w:pPr>
              <w:spacing w:line="240" w:lineRule="auto"/>
            </w:pPr>
            <w:r w:rsidRPr="009C4057">
              <w:rPr>
                <w:rFonts w:ascii="Arial" w:eastAsia="Arial" w:hAnsi="Arial" w:cs="Arial"/>
                <w:i/>
                <w:color w:val="FF0000"/>
              </w:rPr>
              <w:t>e.g. international presenters specializing in children's theater</w:t>
            </w:r>
          </w:p>
        </w:tc>
      </w:tr>
      <w:tr w:rsidR="009C4057" w:rsidTr="009C4057">
        <w:trPr>
          <w:trHeight w:val="632"/>
          <w:jc w:val="center"/>
        </w:trPr>
        <w:tc>
          <w:tcPr>
            <w:tcW w:w="1427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9C4057" w:rsidRDefault="009C4057" w:rsidP="009C4057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057" w:rsidRDefault="009C4057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pacing w:val="-2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함초롬바탕" w:eastAsia="Arial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kern w:val="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kern w:val="0"/>
                <w:szCs w:val="20"/>
              </w:rPr>
              <w:t>o find performing arts</w:t>
            </w:r>
          </w:p>
          <w:p w:rsidR="009C4057" w:rsidRDefault="009C4057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firstLineChars="100" w:firstLine="1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kern w:val="0"/>
                <w:szCs w:val="20"/>
              </w:rPr>
              <w:t xml:space="preserve"> content</w:t>
            </w:r>
          </w:p>
        </w:tc>
        <w:tc>
          <w:tcPr>
            <w:tcW w:w="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4057" w:rsidRPr="009C4057" w:rsidRDefault="009C4057" w:rsidP="009C4057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Arial" w:hAnsi="굴림" w:cs="굴림"/>
                <w:color w:val="000000"/>
                <w:kern w:val="0"/>
                <w:szCs w:val="20"/>
              </w:rPr>
            </w:pPr>
            <w:r w:rsidRPr="009C4057">
              <w:rPr>
                <w:rFonts w:ascii="Arial" w:eastAsia="Arial" w:hAnsi="Arial" w:cs="Arial"/>
                <w:i/>
                <w:color w:val="FF0000"/>
              </w:rPr>
              <w:t>e.g. circulating works for domestic or overseas audiences, or introducing projects that are meaningful to the contemporary performance scene.</w:t>
            </w:r>
          </w:p>
        </w:tc>
      </w:tr>
    </w:tbl>
    <w:p w:rsidR="00215894" w:rsidRDefault="00215894">
      <w:pPr>
        <w:widowControl w:val="0"/>
        <w:wordWrap w:val="0"/>
        <w:autoSpaceDE w:val="0"/>
        <w:autoSpaceDN w:val="0"/>
        <w:spacing w:after="0" w:line="240" w:lineRule="auto"/>
        <w:jc w:val="center"/>
        <w:textAlignment w:val="baseline"/>
        <w:rPr>
          <w:rFonts w:ascii="함초롬바탕" w:eastAsia="Arial" w:hAnsi="굴림" w:cs="굴림"/>
          <w:b/>
          <w:bCs/>
          <w:color w:val="000000"/>
          <w:kern w:val="0"/>
          <w:sz w:val="22"/>
        </w:rPr>
      </w:pPr>
    </w:p>
    <w:p w:rsidR="00215894" w:rsidRDefault="005E513A">
      <w:pPr>
        <w:widowControl w:val="0"/>
        <w:wordWrap w:val="0"/>
        <w:autoSpaceDE w:val="0"/>
        <w:autoSpaceDN w:val="0"/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Arial" w:eastAsia="Arial" w:hAnsi="Arial" w:cs="Arial"/>
          <w:b/>
          <w:bCs/>
          <w:color w:val="000000"/>
          <w:kern w:val="0"/>
          <w:sz w:val="22"/>
        </w:rPr>
        <w:t>All of the information in this application and the submitted data is true, and I acknowledge, agree to and abide by the competition guidelines provided by the Korea Arts Management Service.</w:t>
      </w:r>
    </w:p>
    <w:p w:rsidR="00215894" w:rsidRDefault="00215894">
      <w:pPr>
        <w:widowControl w:val="0"/>
        <w:wordWrap w:val="0"/>
        <w:autoSpaceDE w:val="0"/>
        <w:autoSpaceDN w:val="0"/>
        <w:spacing w:after="0" w:line="240" w:lineRule="auto"/>
        <w:jc w:val="center"/>
        <w:textAlignment w:val="baseline"/>
        <w:rPr>
          <w:rFonts w:ascii="함초롬바탕" w:hAnsi="굴림" w:cs="굴림"/>
          <w:color w:val="000000"/>
          <w:kern w:val="0"/>
          <w:sz w:val="22"/>
        </w:rPr>
      </w:pPr>
    </w:p>
    <w:p w:rsidR="00215894" w:rsidRDefault="005E513A">
      <w:pPr>
        <w:widowControl w:val="0"/>
        <w:wordWrap w:val="0"/>
        <w:autoSpaceDE w:val="0"/>
        <w:autoSpaceDN w:val="0"/>
        <w:spacing w:after="0" w:line="240" w:lineRule="auto"/>
        <w:ind w:firstLine="495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Arial" w:eastAsia="Arial" w:hAnsi="Arial" w:cs="Arial"/>
          <w:color w:val="000000"/>
          <w:kern w:val="0"/>
          <w:sz w:val="22"/>
        </w:rPr>
        <w:t xml:space="preserve">Date </w:t>
      </w:r>
    </w:p>
    <w:p w:rsidR="00215894" w:rsidRDefault="005E513A">
      <w:pPr>
        <w:widowControl w:val="0"/>
        <w:wordWrap w:val="0"/>
        <w:autoSpaceDE w:val="0"/>
        <w:autoSpaceDN w:val="0"/>
        <w:spacing w:after="0" w:line="240" w:lineRule="auto"/>
        <w:ind w:firstLine="495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Arial" w:eastAsia="Arial" w:hAnsi="Arial" w:cs="Arial"/>
          <w:color w:val="000000"/>
          <w:kern w:val="0"/>
          <w:sz w:val="22"/>
        </w:rPr>
        <w:t>Name (Signature)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8180"/>
      </w:tblGrid>
      <w:tr w:rsidR="00215894">
        <w:trPr>
          <w:trHeight w:val="370"/>
        </w:trPr>
        <w:tc>
          <w:tcPr>
            <w:tcW w:w="9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kern w:val="0"/>
                <w:szCs w:val="20"/>
              </w:rPr>
              <w:lastRenderedPageBreak/>
              <w:t>B. Application Details</w:t>
            </w:r>
          </w:p>
        </w:tc>
      </w:tr>
      <w:tr w:rsidR="00215894">
        <w:trPr>
          <w:trHeight w:val="539"/>
        </w:trPr>
        <w:tc>
          <w:tcPr>
            <w:tcW w:w="968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bottom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B-1. Project and Organization Details</w:t>
            </w:r>
          </w:p>
        </w:tc>
      </w:tr>
      <w:tr w:rsidR="00215894">
        <w:trPr>
          <w:trHeight w:val="2967"/>
        </w:trPr>
        <w:tc>
          <w:tcPr>
            <w:tcW w:w="14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autoSpaceDE w:val="0"/>
              <w:autoSpaceDN w:val="0"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Motivation for application</w:t>
            </w:r>
          </w:p>
        </w:tc>
        <w:tc>
          <w:tcPr>
            <w:tcW w:w="82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FF0000"/>
                <w:kern w:val="0"/>
                <w:szCs w:val="20"/>
              </w:rPr>
              <w:t>Write what you want to achieve by pitching (e.g. receiving an international invitation, finding partners, etc.)</w:t>
            </w:r>
          </w:p>
        </w:tc>
      </w:tr>
      <w:tr w:rsidR="00215894">
        <w:trPr>
          <w:trHeight w:val="4928"/>
        </w:trPr>
        <w:tc>
          <w:tcPr>
            <w:tcW w:w="14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autoSpaceDE w:val="0"/>
              <w:autoSpaceDN w:val="0"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Introduction of the project</w:t>
            </w:r>
          </w:p>
        </w:tc>
        <w:tc>
          <w:tcPr>
            <w:tcW w:w="8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Pr="00C42EA5" w:rsidRDefault="005E513A">
            <w:pPr>
              <w:rPr>
                <w:i/>
              </w:rPr>
            </w:pPr>
            <w:r w:rsidRPr="00C42EA5">
              <w:rPr>
                <w:i/>
                <w:color w:val="FF0000"/>
              </w:rPr>
              <w:t>Details including the project’s background, synopsis, future development plans, and tour schedule</w:t>
            </w:r>
          </w:p>
        </w:tc>
      </w:tr>
      <w:tr w:rsidR="00215894">
        <w:trPr>
          <w:trHeight w:val="4135"/>
        </w:trPr>
        <w:tc>
          <w:tcPr>
            <w:tcW w:w="1453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autoSpaceDE w:val="0"/>
              <w:autoSpaceDN w:val="0"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Introduction of organization or artists</w:t>
            </w:r>
          </w:p>
        </w:tc>
        <w:tc>
          <w:tcPr>
            <w:tcW w:w="82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Pr="00C42EA5" w:rsidRDefault="005E513A">
            <w:pPr>
              <w:rPr>
                <w:i/>
                <w:color w:val="FF0000"/>
              </w:rPr>
            </w:pPr>
            <w:r w:rsidRPr="00C42EA5">
              <w:rPr>
                <w:i/>
                <w:color w:val="FF0000"/>
              </w:rPr>
              <w:t>About 300 characters</w:t>
            </w:r>
          </w:p>
        </w:tc>
      </w:tr>
    </w:tbl>
    <w:p w:rsidR="00215894" w:rsidRDefault="00215894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96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217"/>
        <w:gridCol w:w="217"/>
        <w:gridCol w:w="2311"/>
        <w:gridCol w:w="1535"/>
        <w:gridCol w:w="1310"/>
        <w:gridCol w:w="2748"/>
        <w:gridCol w:w="15"/>
      </w:tblGrid>
      <w:tr w:rsidR="00215894" w:rsidTr="00377DB7">
        <w:trPr>
          <w:gridAfter w:val="1"/>
          <w:wAfter w:w="15" w:type="dxa"/>
          <w:trHeight w:val="539"/>
        </w:trPr>
        <w:tc>
          <w:tcPr>
            <w:tcW w:w="9638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85" w:type="dxa"/>
              <w:right w:w="102" w:type="dxa"/>
            </w:tcMar>
            <w:vAlign w:val="bottom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lastRenderedPageBreak/>
              <w:t>B-2. Pitching Planning Directions</w:t>
            </w:r>
          </w:p>
        </w:tc>
      </w:tr>
      <w:tr w:rsidR="004E007C" w:rsidTr="00377DB7">
        <w:trPr>
          <w:gridAfter w:val="1"/>
          <w:wAfter w:w="15" w:type="dxa"/>
          <w:trHeight w:val="438"/>
        </w:trPr>
        <w:tc>
          <w:tcPr>
            <w:tcW w:w="173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007C" w:rsidRDefault="004E007C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 xml:space="preserve">Detailed </w:t>
            </w:r>
          </w:p>
          <w:p w:rsidR="004E007C" w:rsidRDefault="004E007C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  <w:t>Pitching Plan</w:t>
            </w:r>
          </w:p>
          <w:p w:rsidR="004E007C" w:rsidRDefault="004E007C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Arial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007C" w:rsidRDefault="004E007C" w:rsidP="004E007C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/>
              </w:rPr>
              <w:t xml:space="preserve">□ </w:t>
            </w:r>
            <w:r w:rsidRPr="00377DB7">
              <w:rPr>
                <w:rFonts w:ascii="Arial" w:eastAsia="맑은 고딕" w:hAnsi="Arial" w:cs="Arial"/>
              </w:rPr>
              <w:t xml:space="preserve">Regular Pitching              </w:t>
            </w:r>
            <w:r w:rsidR="00377DB7">
              <w:rPr>
                <w:rFonts w:ascii="맑은 고딕" w:eastAsia="맑은 고딕" w:hAnsi="맑은 고딕" w:cs="맑은 고딕"/>
              </w:rPr>
              <w:t>□</w:t>
            </w:r>
            <w:r w:rsidRPr="00377DB7">
              <w:rPr>
                <w:rFonts w:ascii="Arial" w:eastAsia="맑은 고딕" w:hAnsi="Arial" w:cs="Arial"/>
              </w:rPr>
              <w:t xml:space="preserve"> Free Pitching</w:t>
            </w:r>
          </w:p>
        </w:tc>
      </w:tr>
      <w:tr w:rsidR="004E007C" w:rsidTr="00377DB7">
        <w:trPr>
          <w:gridAfter w:val="1"/>
          <w:wAfter w:w="15" w:type="dxa"/>
          <w:trHeight w:val="4869"/>
        </w:trPr>
        <w:tc>
          <w:tcPr>
            <w:tcW w:w="1734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007C" w:rsidRDefault="004E007C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9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007C" w:rsidRDefault="004E007C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Arial" w:hAnsi="Arial" w:cs="Arial"/>
                <w:i/>
                <w:iCs/>
                <w:color w:val="FF0000"/>
                <w:kern w:val="0"/>
                <w:szCs w:val="20"/>
              </w:rPr>
            </w:pPr>
            <w:r w:rsidRPr="004E007C">
              <w:rPr>
                <w:rFonts w:ascii="Arial" w:eastAsia="Arial" w:hAnsi="Arial" w:cs="Arial"/>
                <w:i/>
                <w:color w:val="FF0000"/>
              </w:rPr>
              <w:t>With the main focus on the purpose of the pitching, describe pitching methods, pitching targets, etc. (for Free Pitching, more details about the production directions should be provided).</w:t>
            </w:r>
          </w:p>
        </w:tc>
      </w:tr>
      <w:tr w:rsidR="006D5EC6" w:rsidTr="00377DB7">
        <w:trPr>
          <w:gridAfter w:val="1"/>
          <w:wAfter w:w="15" w:type="dxa"/>
          <w:trHeight w:val="47"/>
        </w:trPr>
        <w:tc>
          <w:tcPr>
            <w:tcW w:w="1734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Default="006D5EC6" w:rsidP="006D5EC6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Time Table</w:t>
            </w:r>
          </w:p>
          <w:p w:rsidR="006D5EC6" w:rsidRDefault="006D5EC6" w:rsidP="006D5EC6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(Please refer to the example provided)</w:t>
            </w:r>
          </w:p>
          <w:p w:rsidR="006D5EC6" w:rsidRDefault="006D5EC6" w:rsidP="006D5EC6">
            <w:pPr>
              <w:widowControl w:val="0"/>
              <w:autoSpaceDE w:val="0"/>
              <w:autoSpaceDN w:val="0"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/>
              </w:rPr>
              <w:t>※ 5 minutes are given for Regular Pitching, and 10 minutes for Free Pitching.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Default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5593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P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</w:p>
          <w:p w:rsidR="006D5EC6" w:rsidRPr="006D5EC6" w:rsidRDefault="006D5EC6" w:rsidP="006D5EC6">
            <w:pPr>
              <w:jc w:val="center"/>
              <w:rPr>
                <w:rFonts w:ascii="Arial" w:eastAsia="맑은 고딕" w:hAnsi="Arial" w:cs="Arial"/>
                <w:b/>
                <w:szCs w:val="20"/>
              </w:rPr>
            </w:pPr>
            <w:r w:rsidRPr="006D5EC6">
              <w:rPr>
                <w:rFonts w:ascii="Arial" w:eastAsia="맑은 고딕" w:hAnsi="Arial" w:cs="Arial"/>
                <w:b/>
                <w:szCs w:val="20"/>
              </w:rPr>
              <w:t>contents</w:t>
            </w:r>
          </w:p>
        </w:tc>
      </w:tr>
      <w:tr w:rsidR="006D5EC6" w:rsidTr="00377DB7">
        <w:trPr>
          <w:gridAfter w:val="1"/>
          <w:wAfter w:w="15" w:type="dxa"/>
          <w:trHeight w:val="690"/>
        </w:trPr>
        <w:tc>
          <w:tcPr>
            <w:tcW w:w="1734" w:type="dxa"/>
            <w:gridSpan w:val="3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Default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Pr="006D5EC6" w:rsidRDefault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 w:rsidRPr="006D5EC6">
              <w:rPr>
                <w:rFonts w:ascii="Arial" w:eastAsia="Arial" w:hAnsi="Arial" w:cs="Arial"/>
                <w:color w:val="FF0000"/>
              </w:rPr>
              <w:t>00m 00s – 01m 00s</w:t>
            </w:r>
          </w:p>
        </w:tc>
        <w:tc>
          <w:tcPr>
            <w:tcW w:w="5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P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color w:val="FF0000"/>
              </w:rPr>
              <w:t>Organization overview</w:t>
            </w:r>
          </w:p>
        </w:tc>
      </w:tr>
      <w:tr w:rsidR="006D5EC6" w:rsidTr="00377DB7">
        <w:trPr>
          <w:gridAfter w:val="1"/>
          <w:wAfter w:w="15" w:type="dxa"/>
          <w:trHeight w:val="690"/>
        </w:trPr>
        <w:tc>
          <w:tcPr>
            <w:tcW w:w="1734" w:type="dxa"/>
            <w:gridSpan w:val="3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P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 w:rsidRPr="006D5EC6">
              <w:rPr>
                <w:rFonts w:ascii="Arial" w:eastAsia="Arial" w:hAnsi="Arial" w:cs="Arial"/>
                <w:color w:val="FF0000"/>
              </w:rPr>
              <w:t>01m 00s – 02m 00s</w:t>
            </w:r>
          </w:p>
        </w:tc>
        <w:tc>
          <w:tcPr>
            <w:tcW w:w="5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Default="006D5EC6" w:rsidP="006D5EC6">
            <w:pPr>
              <w:spacing w:line="240" w:lineRule="auto"/>
              <w:jc w:val="left"/>
            </w:pPr>
            <w:r>
              <w:rPr>
                <w:rFonts w:ascii="Arial" w:eastAsia="Arial" w:hAnsi="Arial" w:cs="Arial"/>
                <w:color w:val="FF0000"/>
              </w:rPr>
              <w:t>Overview of major works and cases of performing abroad</w:t>
            </w:r>
          </w:p>
        </w:tc>
      </w:tr>
      <w:tr w:rsidR="006D5EC6" w:rsidTr="00377DB7">
        <w:trPr>
          <w:gridAfter w:val="1"/>
          <w:wAfter w:w="15" w:type="dxa"/>
          <w:trHeight w:val="690"/>
        </w:trPr>
        <w:tc>
          <w:tcPr>
            <w:tcW w:w="1734" w:type="dxa"/>
            <w:gridSpan w:val="3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P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 w:rsidRPr="006D5EC6">
              <w:rPr>
                <w:rFonts w:ascii="Arial" w:eastAsia="Arial" w:hAnsi="Arial" w:cs="Arial"/>
                <w:color w:val="FF0000"/>
              </w:rPr>
              <w:t>02m 00s – 04m 00s</w:t>
            </w:r>
          </w:p>
        </w:tc>
        <w:tc>
          <w:tcPr>
            <w:tcW w:w="5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Default="006D5EC6" w:rsidP="006D5EC6">
            <w:pPr>
              <w:spacing w:line="240" w:lineRule="auto"/>
              <w:jc w:val="left"/>
            </w:pPr>
            <w:r>
              <w:rPr>
                <w:rFonts w:ascii="Arial" w:eastAsia="Arial" w:hAnsi="Arial" w:cs="Arial"/>
                <w:color w:val="FF0000"/>
              </w:rPr>
              <w:t>Details including works available for distribution, scheduling, and remuneration</w:t>
            </w:r>
          </w:p>
        </w:tc>
      </w:tr>
      <w:tr w:rsidR="006D5EC6" w:rsidTr="00377DB7">
        <w:trPr>
          <w:gridAfter w:val="1"/>
          <w:wAfter w:w="15" w:type="dxa"/>
          <w:trHeight w:val="690"/>
        </w:trPr>
        <w:tc>
          <w:tcPr>
            <w:tcW w:w="173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P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</w:pPr>
            <w:r w:rsidRPr="006D5EC6">
              <w:rPr>
                <w:rFonts w:ascii="Arial" w:eastAsia="Arial" w:hAnsi="Arial" w:cs="Arial"/>
                <w:color w:val="FF0000"/>
              </w:rPr>
              <w:t>04m 00s – 05m 00s</w:t>
            </w:r>
          </w:p>
        </w:tc>
        <w:tc>
          <w:tcPr>
            <w:tcW w:w="5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D5EC6" w:rsidRDefault="006D5EC6" w:rsidP="006D5EC6">
            <w:pPr>
              <w:spacing w:line="240" w:lineRule="auto"/>
              <w:jc w:val="left"/>
            </w:pPr>
            <w:r>
              <w:rPr>
                <w:rFonts w:ascii="Arial" w:eastAsia="Arial" w:hAnsi="Arial" w:cs="Arial"/>
                <w:color w:val="FF0000"/>
              </w:rPr>
              <w:t>Wrap up</w:t>
            </w:r>
          </w:p>
        </w:tc>
      </w:tr>
      <w:tr w:rsidR="006D5EC6" w:rsidTr="00377DB7">
        <w:trPr>
          <w:gridAfter w:val="1"/>
          <w:wAfter w:w="15" w:type="dxa"/>
          <w:trHeight w:val="690"/>
        </w:trPr>
        <w:tc>
          <w:tcPr>
            <w:tcW w:w="1734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  <w:t>Performing arts experts you would like to meet at PAMS 202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2"/>
                <w:kern w:val="0"/>
                <w:szCs w:val="20"/>
              </w:rPr>
              <w:t>4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Organization/Venue/</w:t>
            </w:r>
          </w:p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Festival name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74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</w:tr>
      <w:tr w:rsidR="006D5EC6" w:rsidTr="00377DB7">
        <w:trPr>
          <w:gridAfter w:val="1"/>
          <w:wAfter w:w="15" w:type="dxa"/>
          <w:trHeight w:val="426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D5EC6" w:rsidRDefault="006D5EC6" w:rsidP="006D5EC6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6D5EC6" w:rsidTr="00377DB7">
        <w:trPr>
          <w:gridAfter w:val="1"/>
          <w:wAfter w:w="15" w:type="dxa"/>
          <w:trHeight w:val="49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D5EC6" w:rsidRDefault="006D5EC6" w:rsidP="006D5EC6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6D5EC6" w:rsidTr="00377DB7">
        <w:trPr>
          <w:gridAfter w:val="1"/>
          <w:wAfter w:w="15" w:type="dxa"/>
          <w:trHeight w:val="483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D5EC6" w:rsidRDefault="006D5EC6" w:rsidP="006D5EC6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6D5EC6" w:rsidTr="00377DB7">
        <w:trPr>
          <w:gridAfter w:val="1"/>
          <w:wAfter w:w="15" w:type="dxa"/>
          <w:trHeight w:val="433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6D5EC6" w:rsidRDefault="006D5EC6" w:rsidP="006D5EC6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6D5EC6" w:rsidTr="00377DB7">
        <w:trPr>
          <w:gridAfter w:val="1"/>
          <w:wAfter w:w="15" w:type="dxa"/>
          <w:trHeight w:val="69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6D5EC6" w:rsidRDefault="006D5EC6" w:rsidP="006D5EC6">
            <w:pPr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※ Please fill out the information about the experts you would like to meet at PAMS 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>4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. </w:t>
            </w:r>
          </w:p>
          <w:p w:rsidR="006D5EC6" w:rsidRDefault="006D5EC6" w:rsidP="006D5EC6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If you do not know the exact information, write only the organization/venue/festival name.</w:t>
            </w:r>
          </w:p>
        </w:tc>
      </w:tr>
      <w:tr w:rsidR="00377DB7" w:rsidTr="00377DB7">
        <w:trPr>
          <w:trHeight w:val="678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19365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DB7" w:rsidRDefault="00377DB7" w:rsidP="00EC71E0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FFFFFF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kern w:val="0"/>
                <w:sz w:val="28"/>
                <w:szCs w:val="28"/>
              </w:rPr>
              <w:lastRenderedPageBreak/>
              <w:t>Annex 1</w:t>
            </w:r>
          </w:p>
        </w:tc>
        <w:tc>
          <w:tcPr>
            <w:tcW w:w="217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DB7" w:rsidRDefault="00377DB7" w:rsidP="00EC71E0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함초롬바탕" w:eastAsia="Arial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77DB7" w:rsidRDefault="00377DB7" w:rsidP="00EC71E0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ind w:firstLine="136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30"/>
                <w:szCs w:val="30"/>
              </w:rPr>
              <w:t>Personal Information Collection and Usage Agreement</w:t>
            </w:r>
          </w:p>
        </w:tc>
      </w:tr>
    </w:tbl>
    <w:p w:rsidR="00215894" w:rsidRPr="00377DB7" w:rsidRDefault="00215894">
      <w:pPr>
        <w:widowControl w:val="0"/>
        <w:shd w:val="clear" w:color="auto" w:fill="FFFFFF"/>
        <w:wordWrap w:val="0"/>
        <w:autoSpaceDE w:val="0"/>
        <w:autoSpaceDN w:val="0"/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p w:rsidR="006D5EC6" w:rsidRPr="006D5EC6" w:rsidRDefault="006D5EC6">
      <w:pPr>
        <w:widowControl w:val="0"/>
        <w:shd w:val="clear" w:color="auto" w:fill="FFFFFF"/>
        <w:wordWrap w:val="0"/>
        <w:autoSpaceDE w:val="0"/>
        <w:autoSpaceDN w:val="0"/>
        <w:spacing w:after="0" w:line="384" w:lineRule="auto"/>
        <w:textAlignment w:val="baseline"/>
        <w:rPr>
          <w:rFonts w:ascii="Arial" w:eastAsia="Arial" w:hAnsi="Arial" w:cs="Arial"/>
          <w:b/>
          <w:bCs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p w:rsidR="00215894" w:rsidRDefault="005E513A">
      <w:pPr>
        <w:widowControl w:val="0"/>
        <w:shd w:val="clear" w:color="auto" w:fill="FFFFFF"/>
        <w:wordWrap w:val="0"/>
        <w:autoSpaceDE w:val="0"/>
        <w:autoSpaceDN w:val="0"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Arial" w:eastAsia="Arial" w:hAnsi="Arial" w:cs="Arial"/>
          <w:b/>
          <w:bCs/>
          <w:color w:val="000000"/>
          <w:kern w:val="0"/>
          <w:sz w:val="28"/>
          <w:szCs w:val="28"/>
          <w:shd w:val="clear" w:color="auto" w:fill="FFFFFF"/>
        </w:rPr>
        <w:t>□ Personal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7268"/>
      </w:tblGrid>
      <w:tr w:rsidR="00215894">
        <w:trPr>
          <w:trHeight w:val="55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15894">
        <w:trPr>
          <w:trHeight w:val="558"/>
        </w:trPr>
        <w:tc>
          <w:tcPr>
            <w:tcW w:w="2096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Affiliation</w:t>
            </w:r>
          </w:p>
        </w:tc>
        <w:tc>
          <w:tcPr>
            <w:tcW w:w="7268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215894" w:rsidRDefault="00215894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함초롬바탕" w:eastAsia="Arial" w:hAnsi="굴림" w:cs="굴림"/>
          <w:color w:val="000000"/>
          <w:kern w:val="0"/>
          <w:szCs w:val="20"/>
        </w:rPr>
      </w:pPr>
    </w:p>
    <w:p w:rsidR="00215894" w:rsidRDefault="005E513A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Arial" w:eastAsia="Arial" w:hAnsi="Arial" w:cs="Arial"/>
          <w:color w:val="000000"/>
          <w:kern w:val="0"/>
          <w:sz w:val="24"/>
          <w:szCs w:val="24"/>
        </w:rPr>
        <w:t>• The Korea Arts Management Service (KAMS) collects personal information for the purpose of paying compensation.</w:t>
      </w:r>
    </w:p>
    <w:p w:rsidR="00215894" w:rsidRDefault="00215894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함초롬바탕" w:eastAsia="Arial" w:hAnsi="굴림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5"/>
      </w:tblGrid>
      <w:tr w:rsidR="00215894">
        <w:trPr>
          <w:trHeight w:val="621"/>
        </w:trPr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Do you agree to the collection and use of the above personal information?</w:t>
            </w:r>
          </w:p>
        </w:tc>
      </w:tr>
      <w:tr w:rsidR="00215894">
        <w:trPr>
          <w:trHeight w:val="701"/>
        </w:trPr>
        <w:tc>
          <w:tcPr>
            <w:tcW w:w="94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Segoe UI Symbol" w:eastAsia="Noto Sans Symbols" w:hAnsi="Segoe UI Symbol" w:cs="Segoe UI Symbol"/>
                <w:color w:val="000000"/>
                <w:kern w:val="0"/>
                <w:sz w:val="24"/>
                <w:szCs w:val="24"/>
              </w:rPr>
              <w:t>❑</w:t>
            </w:r>
            <w:r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</w:rPr>
              <w:t xml:space="preserve">Agree </w:t>
            </w:r>
            <w:r>
              <w:rPr>
                <w:rFonts w:ascii="Segoe UI Symbol" w:eastAsia="Noto Sans Symbols" w:hAnsi="Segoe UI Symbol" w:cs="Segoe UI Symbol"/>
                <w:color w:val="000000"/>
                <w:kern w:val="0"/>
                <w:sz w:val="24"/>
                <w:szCs w:val="24"/>
              </w:rPr>
              <w:t>❑</w:t>
            </w:r>
            <w:r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</w:rPr>
              <w:t>Disagree</w:t>
            </w:r>
          </w:p>
        </w:tc>
      </w:tr>
      <w:tr w:rsidR="00215894">
        <w:trPr>
          <w:trHeight w:val="697"/>
        </w:trPr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Do you agree to the uniform identification process?</w:t>
            </w:r>
          </w:p>
        </w:tc>
      </w:tr>
      <w:tr w:rsidR="00215894">
        <w:trPr>
          <w:trHeight w:val="692"/>
        </w:trPr>
        <w:tc>
          <w:tcPr>
            <w:tcW w:w="94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Segoe UI Symbol" w:eastAsia="Noto Sans Symbols" w:hAnsi="Segoe UI Symbol" w:cs="Segoe UI Symbol"/>
                <w:color w:val="000000"/>
                <w:kern w:val="0"/>
                <w:sz w:val="24"/>
                <w:szCs w:val="24"/>
              </w:rPr>
              <w:t>❑</w:t>
            </w:r>
            <w:r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</w:rPr>
              <w:t xml:space="preserve">Agree </w:t>
            </w:r>
            <w:r>
              <w:rPr>
                <w:rFonts w:ascii="Segoe UI Symbol" w:eastAsia="Noto Sans Symbols" w:hAnsi="Segoe UI Symbol" w:cs="Segoe UI Symbol"/>
                <w:color w:val="000000"/>
                <w:kern w:val="0"/>
                <w:sz w:val="24"/>
                <w:szCs w:val="24"/>
              </w:rPr>
              <w:t>❑</w:t>
            </w:r>
            <w:r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</w:rPr>
              <w:t>Disagree</w:t>
            </w:r>
          </w:p>
        </w:tc>
      </w:tr>
      <w:tr w:rsidR="00215894">
        <w:trPr>
          <w:trHeight w:val="702"/>
        </w:trPr>
        <w:tc>
          <w:tcPr>
            <w:tcW w:w="94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Do you agree to the use of sensitive information, including contact information? </w:t>
            </w:r>
          </w:p>
        </w:tc>
      </w:tr>
      <w:tr w:rsidR="00215894">
        <w:trPr>
          <w:trHeight w:val="699"/>
        </w:trPr>
        <w:tc>
          <w:tcPr>
            <w:tcW w:w="94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Segoe UI Symbol" w:eastAsia="Noto Sans Symbols" w:hAnsi="Segoe UI Symbol" w:cs="Segoe UI Symbol"/>
                <w:color w:val="000000"/>
                <w:kern w:val="0"/>
                <w:sz w:val="24"/>
                <w:szCs w:val="24"/>
              </w:rPr>
              <w:t>❑</w:t>
            </w:r>
            <w:r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</w:rPr>
              <w:t xml:space="preserve">Agree </w:t>
            </w:r>
            <w:r>
              <w:rPr>
                <w:rFonts w:ascii="Segoe UI Symbol" w:eastAsia="Noto Sans Symbols" w:hAnsi="Segoe UI Symbol" w:cs="Segoe UI Symbol"/>
                <w:color w:val="000000"/>
                <w:kern w:val="0"/>
                <w:sz w:val="24"/>
                <w:szCs w:val="24"/>
              </w:rPr>
              <w:t>❑</w:t>
            </w:r>
            <w:r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</w:rPr>
              <w:t>Disagree</w:t>
            </w:r>
          </w:p>
        </w:tc>
      </w:tr>
    </w:tbl>
    <w:p w:rsidR="00215894" w:rsidRDefault="00215894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함초롬바탕" w:eastAsia="Arial" w:hAnsi="굴림" w:cs="굴림"/>
          <w:color w:val="000000"/>
          <w:kern w:val="0"/>
          <w:szCs w:val="20"/>
        </w:rPr>
      </w:pPr>
    </w:p>
    <w:p w:rsidR="00215894" w:rsidRDefault="00215894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함초롬바탕" w:eastAsia="Arial" w:hAnsi="굴림" w:cs="굴림"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2365"/>
        <w:gridCol w:w="2365"/>
        <w:gridCol w:w="2547"/>
      </w:tblGrid>
      <w:tr w:rsidR="00215894">
        <w:trPr>
          <w:trHeight w:val="5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Signature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5E513A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Date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5894" w:rsidRDefault="00215894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함초롬바탕" w:eastAsia="Arial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215894" w:rsidRDefault="00215894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함초롬바탕" w:eastAsia="한컴바탕" w:hAnsi="굴림" w:cs="굴림"/>
          <w:color w:val="000000"/>
          <w:kern w:val="0"/>
          <w:szCs w:val="20"/>
        </w:rPr>
      </w:pPr>
    </w:p>
    <w:p w:rsidR="00215894" w:rsidRDefault="00215894">
      <w:pPr>
        <w:pStyle w:val="a7"/>
        <w:spacing w:line="276" w:lineRule="auto"/>
        <w:rPr>
          <w:spacing w:val="-20"/>
        </w:rPr>
      </w:pPr>
    </w:p>
    <w:sectPr w:rsidR="00215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440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D6B" w:rsidRDefault="00600D6B">
      <w:pPr>
        <w:spacing w:after="0" w:line="240" w:lineRule="auto"/>
      </w:pPr>
      <w:r>
        <w:separator/>
      </w:r>
    </w:p>
  </w:endnote>
  <w:endnote w:type="continuationSeparator" w:id="0">
    <w:p w:rsidR="00600D6B" w:rsidRDefault="0060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mbria"/>
    <w:charset w:val="00"/>
    <w:family w:val="auto"/>
    <w:pitch w:val="default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G마켓 산스 TTF Medium">
    <w:altName w:val="맑은 고딕"/>
    <w:charset w:val="81"/>
    <w:family w:val="auto"/>
    <w:pitch w:val="variable"/>
    <w:sig w:usb0="00000203" w:usb1="29D72C5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2" w:rsidRDefault="00F30A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  <w:docPartObj>
        <w:docPartGallery w:val="Page Numbers (Bottom of Page)"/>
        <w:docPartUnique/>
      </w:docPartObj>
    </w:sdtPr>
    <w:sdtEndPr/>
    <w:sdtContent>
      <w:p w:rsidR="00215894" w:rsidRDefault="005E51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:rsidR="00215894" w:rsidRDefault="002158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2" w:rsidRDefault="00F30A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D6B" w:rsidRDefault="00600D6B">
      <w:pPr>
        <w:spacing w:after="0" w:line="240" w:lineRule="auto"/>
      </w:pPr>
      <w:r>
        <w:separator/>
      </w:r>
    </w:p>
  </w:footnote>
  <w:footnote w:type="continuationSeparator" w:id="0">
    <w:p w:rsidR="00600D6B" w:rsidRDefault="0060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2" w:rsidRDefault="00F30A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894" w:rsidRDefault="00215894">
    <w:pPr>
      <w:rPr>
        <w:sz w:val="6"/>
      </w:rPr>
    </w:pPr>
  </w:p>
  <w:p w:rsidR="00215894" w:rsidRDefault="00215894">
    <w:pPr>
      <w:rPr>
        <w:sz w:val="2"/>
      </w:rPr>
    </w:pP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131"/>
    </w:tblGrid>
    <w:tr w:rsidR="00215894">
      <w:tc>
        <w:tcPr>
          <w:tcW w:w="4508" w:type="dxa"/>
        </w:tcPr>
        <w:p w:rsidR="00215894" w:rsidRDefault="005E513A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-59690</wp:posOffset>
                </wp:positionV>
                <wp:extent cx="771525" cy="642124"/>
                <wp:effectExtent l="0" t="0" r="0" b="0"/>
                <wp:wrapNone/>
                <wp:docPr id="2049" name="shape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642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31" w:type="dxa"/>
        </w:tcPr>
        <w:p w:rsidR="00215894" w:rsidRDefault="005E513A">
          <w:pPr>
            <w:jc w:val="right"/>
            <w:rPr>
              <w:rFonts w:ascii="G마켓 산스 TTF Medium" w:eastAsia="G마켓 산스 TTF Medium" w:hAnsi="G마켓 산스 TTF Medium" w:cs="Arial"/>
              <w:sz w:val="22"/>
              <w:szCs w:val="24"/>
            </w:rPr>
          </w:pPr>
          <w:r>
            <w:rPr>
              <w:rFonts w:ascii="G마켓 산스 TTF Medium" w:eastAsia="G마켓 산스 TTF Medium" w:hAnsi="G마켓 산스 TTF Medium" w:cs="Arial" w:hint="eastAsia"/>
              <w:sz w:val="22"/>
              <w:szCs w:val="24"/>
            </w:rPr>
            <w:t>2</w:t>
          </w:r>
          <w:r>
            <w:rPr>
              <w:rFonts w:ascii="G마켓 산스 TTF Medium" w:eastAsia="G마켓 산스 TTF Medium" w:hAnsi="G마켓 산스 TTF Medium" w:cs="Arial"/>
              <w:sz w:val="22"/>
              <w:szCs w:val="24"/>
            </w:rPr>
            <w:t>02</w:t>
          </w:r>
          <w:r w:rsidR="00F30A32">
            <w:rPr>
              <w:rFonts w:ascii="G마켓 산스 TTF Medium" w:eastAsia="G마켓 산스 TTF Medium" w:hAnsi="G마켓 산스 TTF Medium" w:cs="Arial" w:hint="eastAsia"/>
              <w:sz w:val="22"/>
              <w:szCs w:val="24"/>
            </w:rPr>
            <w:t>4</w:t>
          </w:r>
          <w:r>
            <w:rPr>
              <w:rFonts w:ascii="G마켓 산스 TTF Medium" w:eastAsia="G마켓 산스 TTF Medium" w:hAnsi="G마켓 산스 TTF Medium" w:cs="Arial"/>
              <w:sz w:val="22"/>
              <w:szCs w:val="24"/>
            </w:rPr>
            <w:t xml:space="preserve"> 서울아트마켓</w:t>
          </w:r>
        </w:p>
        <w:p w:rsidR="00215894" w:rsidRDefault="005E513A">
          <w:pPr>
            <w:jc w:val="right"/>
            <w:rPr>
              <w:rFonts w:ascii="G마켓 산스 TTF Medium" w:eastAsia="G마켓 산스 TTF Medium" w:hAnsi="G마켓 산스 TTF Medium" w:cs="Arial"/>
              <w:sz w:val="22"/>
              <w:szCs w:val="24"/>
            </w:rPr>
          </w:pPr>
          <w:r>
            <w:rPr>
              <w:rFonts w:ascii="G마켓 산스 TTF Medium" w:eastAsia="G마켓 산스 TTF Medium" w:hAnsi="G마켓 산스 TTF Medium" w:cs="Arial"/>
              <w:sz w:val="22"/>
              <w:szCs w:val="24"/>
            </w:rPr>
            <w:t>202</w:t>
          </w:r>
          <w:r w:rsidR="00F30A32">
            <w:rPr>
              <w:rFonts w:ascii="G마켓 산스 TTF Medium" w:eastAsia="G마켓 산스 TTF Medium" w:hAnsi="G마켓 산스 TTF Medium" w:cs="Arial" w:hint="eastAsia"/>
              <w:sz w:val="22"/>
              <w:szCs w:val="24"/>
            </w:rPr>
            <w:t>4</w:t>
          </w:r>
          <w:r>
            <w:rPr>
              <w:rFonts w:ascii="G마켓 산스 TTF Medium" w:eastAsia="G마켓 산스 TTF Medium" w:hAnsi="G마켓 산스 TTF Medium" w:cs="Arial"/>
              <w:sz w:val="22"/>
              <w:szCs w:val="24"/>
            </w:rPr>
            <w:t xml:space="preserve"> Performing Arts Market in Seoul</w:t>
          </w:r>
        </w:p>
      </w:tc>
    </w:tr>
  </w:tbl>
  <w:p w:rsidR="00215894" w:rsidRDefault="00215894">
    <w:pPr>
      <w:pStyle w:val="a5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2" w:rsidRDefault="00F30A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94"/>
    <w:rsid w:val="00095769"/>
    <w:rsid w:val="00215894"/>
    <w:rsid w:val="002F204B"/>
    <w:rsid w:val="00377DB7"/>
    <w:rsid w:val="004E007C"/>
    <w:rsid w:val="005E513A"/>
    <w:rsid w:val="00600D6B"/>
    <w:rsid w:val="006D5EC6"/>
    <w:rsid w:val="009C4057"/>
    <w:rsid w:val="00B95D61"/>
    <w:rsid w:val="00C42EA5"/>
    <w:rsid w:val="00D159A7"/>
    <w:rsid w:val="00F3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9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styleId="a7">
    <w:name w:val="No Spacing"/>
    <w:link w:val="Char1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</w:style>
  <w:style w:type="paragraph" w:styleId="aa">
    <w:name w:val="annotation subject"/>
    <w:basedOn w:val="a9"/>
    <w:next w:val="a9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table" w:styleId="3-2">
    <w:name w:val="List Table 3 Accent 2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customStyle="1" w:styleId="10">
    <w:name w:val="스타일1"/>
    <w:basedOn w:val="a7"/>
    <w:link w:val="1Char"/>
    <w:qFormat/>
    <w:pPr>
      <w:spacing w:line="276" w:lineRule="auto"/>
    </w:pPr>
    <w:rPr>
      <w:b/>
      <w:color w:val="EE4580"/>
      <w:spacing w:val="-20"/>
      <w:sz w:val="22"/>
    </w:rPr>
  </w:style>
  <w:style w:type="character" w:customStyle="1" w:styleId="Char1">
    <w:name w:val="간격 없음 Char"/>
    <w:basedOn w:val="a0"/>
    <w:link w:val="a7"/>
    <w:uiPriority w:val="1"/>
  </w:style>
  <w:style w:type="character" w:customStyle="1" w:styleId="1Char">
    <w:name w:val="스타일1 Char"/>
    <w:basedOn w:val="Char1"/>
    <w:link w:val="10"/>
    <w:rPr>
      <w:b/>
      <w:color w:val="EE4580"/>
      <w:spacing w:val="-20"/>
      <w:sz w:val="22"/>
    </w:rPr>
  </w:style>
  <w:style w:type="paragraph" w:customStyle="1" w:styleId="ad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e">
    <w:name w:val="표"/>
    <w:basedOn w:val="a"/>
    <w:pPr>
      <w:spacing w:after="0" w:line="312" w:lineRule="auto"/>
      <w:textAlignment w:val="baseline"/>
    </w:pPr>
    <w:rPr>
      <w:rFonts w:ascii="한양신명조" w:eastAsia="굴림" w:hAnsi="굴림" w:cs="굴림"/>
      <w:color w:val="000000"/>
      <w:spacing w:val="-10"/>
      <w:w w:val="95"/>
      <w:kern w:val="0"/>
      <w:sz w:val="22"/>
    </w:rPr>
  </w:style>
  <w:style w:type="paragraph" w:styleId="a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3A67-B780-4BF3-8A2F-6A92804E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2022-03-14T08:10:00Z</cp:lastPrinted>
  <dcterms:created xsi:type="dcterms:W3CDTF">2024-03-11T06:49:00Z</dcterms:created>
  <dcterms:modified xsi:type="dcterms:W3CDTF">2024-03-11T07:20:00Z</dcterms:modified>
  <cp:version>1100.0100.01</cp:version>
</cp:coreProperties>
</file>